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AE" w:rsidRPr="009C67DF" w:rsidRDefault="003937AE" w:rsidP="0050500A">
      <w:pPr>
        <w:jc w:val="center"/>
        <w:outlineLvl w:val="0"/>
        <w:rPr>
          <w:rFonts w:ascii="Arial" w:hAnsi="Arial" w:cs="Arial"/>
        </w:rPr>
      </w:pPr>
    </w:p>
    <w:p w:rsidR="0050500A" w:rsidRPr="009C67DF" w:rsidRDefault="0050500A" w:rsidP="0050500A">
      <w:pPr>
        <w:jc w:val="center"/>
        <w:outlineLvl w:val="0"/>
        <w:rPr>
          <w:rFonts w:ascii="Arial" w:hAnsi="Arial" w:cs="Arial"/>
        </w:rPr>
      </w:pPr>
      <w:r w:rsidRPr="009C67DF">
        <w:rPr>
          <w:rFonts w:ascii="Arial" w:hAnsi="Arial" w:cs="Arial"/>
        </w:rPr>
        <w:t>Российская Федерация</w:t>
      </w:r>
    </w:p>
    <w:p w:rsidR="0050500A" w:rsidRPr="009C67DF" w:rsidRDefault="0050500A" w:rsidP="009C67DF">
      <w:pPr>
        <w:jc w:val="center"/>
        <w:rPr>
          <w:rFonts w:ascii="Arial" w:hAnsi="Arial" w:cs="Arial"/>
        </w:rPr>
      </w:pPr>
      <w:r w:rsidRPr="009C67DF">
        <w:rPr>
          <w:rFonts w:ascii="Arial" w:hAnsi="Arial" w:cs="Arial"/>
        </w:rPr>
        <w:t>Костромская область</w:t>
      </w:r>
      <w:r w:rsidR="009C67DF" w:rsidRPr="009C67DF">
        <w:rPr>
          <w:rFonts w:ascii="Arial" w:hAnsi="Arial" w:cs="Arial"/>
        </w:rPr>
        <w:t xml:space="preserve"> </w:t>
      </w:r>
      <w:r w:rsidRPr="009C67DF">
        <w:rPr>
          <w:rFonts w:ascii="Arial" w:hAnsi="Arial" w:cs="Arial"/>
        </w:rPr>
        <w:t>Красносельский муниципальный район</w:t>
      </w:r>
    </w:p>
    <w:p w:rsidR="0050500A" w:rsidRPr="009C67DF" w:rsidRDefault="0050500A" w:rsidP="009C67DF">
      <w:pPr>
        <w:jc w:val="center"/>
        <w:outlineLvl w:val="0"/>
        <w:rPr>
          <w:rFonts w:ascii="Arial" w:hAnsi="Arial" w:cs="Arial"/>
        </w:rPr>
      </w:pPr>
      <w:r w:rsidRPr="009C67DF">
        <w:rPr>
          <w:rFonts w:ascii="Arial" w:hAnsi="Arial" w:cs="Arial"/>
        </w:rPr>
        <w:t>Совет депутатов</w:t>
      </w:r>
      <w:r w:rsidR="009C67DF" w:rsidRPr="009C67DF">
        <w:rPr>
          <w:rFonts w:ascii="Arial" w:hAnsi="Arial" w:cs="Arial"/>
        </w:rPr>
        <w:t xml:space="preserve"> </w:t>
      </w:r>
      <w:r w:rsidRPr="009C67DF">
        <w:rPr>
          <w:rFonts w:ascii="Arial" w:hAnsi="Arial" w:cs="Arial"/>
        </w:rPr>
        <w:t>Чапаевского сельского поселения</w:t>
      </w:r>
    </w:p>
    <w:p w:rsidR="0050500A" w:rsidRPr="009C67DF" w:rsidRDefault="0050500A" w:rsidP="009C67DF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9C67DF">
        <w:rPr>
          <w:rFonts w:ascii="Arial" w:hAnsi="Arial" w:cs="Arial"/>
          <w:b/>
        </w:rPr>
        <w:t>РЕШЕНИЕ</w:t>
      </w:r>
    </w:p>
    <w:p w:rsidR="0074307E" w:rsidRPr="009C67DF" w:rsidRDefault="009C67DF" w:rsidP="005050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C67DF">
        <w:rPr>
          <w:rFonts w:ascii="Arial" w:hAnsi="Arial" w:cs="Arial"/>
        </w:rPr>
        <w:t xml:space="preserve"> </w:t>
      </w:r>
      <w:r w:rsidR="00485E04" w:rsidRPr="009C67DF">
        <w:rPr>
          <w:rFonts w:ascii="Arial" w:hAnsi="Arial" w:cs="Arial"/>
        </w:rPr>
        <w:t xml:space="preserve">от </w:t>
      </w:r>
      <w:r w:rsidR="00B63108" w:rsidRPr="009C67DF">
        <w:rPr>
          <w:rFonts w:ascii="Arial" w:hAnsi="Arial" w:cs="Arial"/>
        </w:rPr>
        <w:t xml:space="preserve"> </w:t>
      </w:r>
      <w:r w:rsidR="00E02204" w:rsidRPr="009C67DF">
        <w:rPr>
          <w:rFonts w:ascii="Arial" w:hAnsi="Arial" w:cs="Arial"/>
        </w:rPr>
        <w:t>08</w:t>
      </w:r>
      <w:r w:rsidR="005A112E" w:rsidRPr="009C67DF">
        <w:rPr>
          <w:rFonts w:ascii="Arial" w:hAnsi="Arial" w:cs="Arial"/>
        </w:rPr>
        <w:t xml:space="preserve"> </w:t>
      </w:r>
      <w:r w:rsidR="00293D91" w:rsidRPr="009C67DF">
        <w:rPr>
          <w:rFonts w:ascii="Arial" w:hAnsi="Arial" w:cs="Arial"/>
        </w:rPr>
        <w:t xml:space="preserve">  </w:t>
      </w:r>
      <w:r w:rsidR="00E02204" w:rsidRPr="009C67DF">
        <w:rPr>
          <w:rFonts w:ascii="Arial" w:hAnsi="Arial" w:cs="Arial"/>
        </w:rPr>
        <w:t>июня</w:t>
      </w:r>
      <w:r w:rsidR="008D6120" w:rsidRPr="009C67DF">
        <w:rPr>
          <w:rFonts w:ascii="Arial" w:hAnsi="Arial" w:cs="Arial"/>
        </w:rPr>
        <w:t xml:space="preserve"> </w:t>
      </w:r>
      <w:r w:rsidR="009D6C90" w:rsidRPr="009C67DF">
        <w:rPr>
          <w:rFonts w:ascii="Arial" w:hAnsi="Arial" w:cs="Arial"/>
        </w:rPr>
        <w:t xml:space="preserve"> 201</w:t>
      </w:r>
      <w:r w:rsidR="00E02204" w:rsidRPr="009C67DF">
        <w:rPr>
          <w:rFonts w:ascii="Arial" w:hAnsi="Arial" w:cs="Arial"/>
        </w:rPr>
        <w:t>2</w:t>
      </w:r>
      <w:r w:rsidR="00485E04" w:rsidRPr="009C67DF">
        <w:rPr>
          <w:rFonts w:ascii="Arial" w:hAnsi="Arial" w:cs="Arial"/>
        </w:rPr>
        <w:t xml:space="preserve"> года</w:t>
      </w:r>
      <w:r w:rsidR="0050500A" w:rsidRPr="009C67DF">
        <w:rPr>
          <w:rFonts w:ascii="Arial" w:hAnsi="Arial" w:cs="Arial"/>
        </w:rPr>
        <w:t xml:space="preserve">  </w:t>
      </w:r>
      <w:r w:rsidR="005A112E" w:rsidRPr="009C67DF">
        <w:rPr>
          <w:rFonts w:ascii="Arial" w:hAnsi="Arial" w:cs="Arial"/>
        </w:rPr>
        <w:t xml:space="preserve">                                                                                       № </w:t>
      </w:r>
      <w:r w:rsidR="00E02204" w:rsidRPr="009C67DF">
        <w:rPr>
          <w:rFonts w:ascii="Arial" w:hAnsi="Arial" w:cs="Arial"/>
        </w:rPr>
        <w:t>60</w:t>
      </w:r>
    </w:p>
    <w:p w:rsidR="009C67DF" w:rsidRPr="009C67DF" w:rsidRDefault="009C67DF" w:rsidP="009C67DF">
      <w:pPr>
        <w:framePr w:w="10291" w:h="541" w:hRule="exact" w:hSpace="180" w:wrap="around" w:vAnchor="text" w:hAnchor="page" w:x="1111" w:y="163"/>
        <w:jc w:val="center"/>
        <w:rPr>
          <w:rFonts w:ascii="Arial" w:hAnsi="Arial" w:cs="Arial"/>
        </w:rPr>
      </w:pPr>
      <w:r w:rsidRPr="009C67DF">
        <w:rPr>
          <w:rFonts w:ascii="Arial" w:hAnsi="Arial" w:cs="Arial"/>
        </w:rPr>
        <w:t>О внесении изменений и дополнений в Устав муниципального образования Чапаевское сельское поселение  Красносельского муниципального района Костромской области</w:t>
      </w:r>
    </w:p>
    <w:p w:rsidR="009C67DF" w:rsidRPr="009C67DF" w:rsidRDefault="009C67DF" w:rsidP="009C67DF">
      <w:pPr>
        <w:framePr w:w="10291" w:h="541" w:hRule="exact" w:hSpace="180" w:wrap="around" w:vAnchor="text" w:hAnchor="page" w:x="1111" w:y="163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 xml:space="preserve"> </w:t>
      </w:r>
    </w:p>
    <w:p w:rsidR="00116DE5" w:rsidRPr="009C67DF" w:rsidRDefault="00116DE5" w:rsidP="009C67DF">
      <w:pPr>
        <w:rPr>
          <w:rFonts w:ascii="Arial" w:hAnsi="Arial" w:cs="Arial"/>
        </w:rPr>
      </w:pPr>
    </w:p>
    <w:p w:rsidR="0090702A" w:rsidRPr="009C67DF" w:rsidRDefault="0090702A" w:rsidP="0090702A">
      <w:pPr>
        <w:ind w:firstLine="567"/>
        <w:jc w:val="both"/>
        <w:rPr>
          <w:rFonts w:ascii="Arial" w:hAnsi="Arial" w:cs="Arial"/>
        </w:rPr>
      </w:pPr>
      <w:proofErr w:type="gramStart"/>
      <w:r w:rsidRPr="009C67DF">
        <w:rPr>
          <w:rFonts w:ascii="Arial" w:hAnsi="Arial" w:cs="Arial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руководствуясь пункта 1 части 1 статьи 26, статьей 66 Устава Чапаевского сельского поселения Красносельского муниципального района Костромской области, учитывая результаты публичных слушаний, </w:t>
      </w:r>
      <w:proofErr w:type="gramEnd"/>
    </w:p>
    <w:p w:rsidR="0090702A" w:rsidRPr="009C67DF" w:rsidRDefault="0090702A" w:rsidP="0090702A">
      <w:pPr>
        <w:ind w:firstLine="567"/>
        <w:jc w:val="center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СОВЕТ ДЕПУТАТОВ РЕШИЛ:</w:t>
      </w:r>
    </w:p>
    <w:p w:rsidR="0090702A" w:rsidRPr="009C67DF" w:rsidRDefault="0090702A" w:rsidP="0090702A">
      <w:pPr>
        <w:tabs>
          <w:tab w:val="left" w:pos="1005"/>
        </w:tabs>
        <w:ind w:firstLine="567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 xml:space="preserve"> </w:t>
      </w:r>
    </w:p>
    <w:p w:rsidR="0090702A" w:rsidRPr="009C67DF" w:rsidRDefault="0090702A" w:rsidP="0090702A">
      <w:pPr>
        <w:pStyle w:val="a4"/>
        <w:tabs>
          <w:tab w:val="left" w:pos="851"/>
        </w:tabs>
        <w:ind w:firstLine="567"/>
        <w:rPr>
          <w:rFonts w:ascii="Arial" w:hAnsi="Arial" w:cs="Arial"/>
          <w:b/>
          <w:color w:val="FF0000"/>
          <w:szCs w:val="24"/>
        </w:rPr>
      </w:pPr>
      <w:r w:rsidRPr="009C67DF">
        <w:rPr>
          <w:rFonts w:ascii="Arial" w:hAnsi="Arial" w:cs="Arial"/>
          <w:b/>
          <w:szCs w:val="24"/>
        </w:rPr>
        <w:t>1.</w:t>
      </w:r>
      <w:r w:rsidRPr="009C67DF">
        <w:rPr>
          <w:rFonts w:ascii="Arial" w:hAnsi="Arial" w:cs="Arial"/>
          <w:szCs w:val="24"/>
        </w:rPr>
        <w:t xml:space="preserve"> </w:t>
      </w:r>
      <w:proofErr w:type="gramStart"/>
      <w:r w:rsidRPr="009C67DF">
        <w:rPr>
          <w:rFonts w:ascii="Arial" w:hAnsi="Arial" w:cs="Arial"/>
          <w:szCs w:val="24"/>
        </w:rPr>
        <w:t>Внести в Устав муниципального образования Чапаевское сельское поселение Красносельского муниципального района Костромской области (в редакции решений Совета депутатов от 21.09.2006 г. № 57; от 28.05.2007 г. № 102, от 17.10.2007 г. № 125, от 10.02.2008 г. № 144, от 25.04.2009 г. № 191, от 27.08.2009 г. № 200, от 01.03.2010 г. № 218, от 12.11.2010 г. № 234, от 28.09.2011 г. № 15) следующие изменения и дополнения:</w:t>
      </w:r>
      <w:r w:rsidRPr="009C67DF">
        <w:rPr>
          <w:rFonts w:ascii="Arial" w:hAnsi="Arial" w:cs="Arial"/>
          <w:color w:val="FF0000"/>
          <w:szCs w:val="24"/>
        </w:rPr>
        <w:t xml:space="preserve"> </w:t>
      </w:r>
      <w:proofErr w:type="gramEnd"/>
    </w:p>
    <w:p w:rsidR="0090702A" w:rsidRPr="009C67DF" w:rsidRDefault="0090702A" w:rsidP="0090702A">
      <w:pPr>
        <w:ind w:firstLine="709"/>
        <w:jc w:val="both"/>
        <w:rPr>
          <w:rFonts w:ascii="Arial" w:hAnsi="Arial" w:cs="Arial"/>
          <w:b/>
        </w:rPr>
      </w:pPr>
      <w:r w:rsidRPr="009C67DF">
        <w:rPr>
          <w:rFonts w:ascii="Arial" w:hAnsi="Arial" w:cs="Arial"/>
          <w:b/>
        </w:rPr>
        <w:t>1.1 Статью 7: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1.1.1. пункт 19 части 1</w:t>
      </w:r>
      <w:r w:rsidRPr="009C67DF">
        <w:rPr>
          <w:rFonts w:ascii="Arial" w:hAnsi="Arial" w:cs="Arial"/>
          <w:color w:val="FF0000"/>
        </w:rPr>
        <w:t xml:space="preserve"> </w:t>
      </w:r>
      <w:r w:rsidRPr="009C67DF">
        <w:rPr>
          <w:rFonts w:ascii="Arial" w:hAnsi="Arial" w:cs="Arial"/>
        </w:rPr>
        <w:t>изложить в следующей редакции: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 xml:space="preserve">«19) утверждение правил благоустройства территории поселения, </w:t>
      </w:r>
      <w:proofErr w:type="gramStart"/>
      <w:r w:rsidRPr="009C67DF">
        <w:rPr>
          <w:rFonts w:ascii="Arial" w:hAnsi="Arial" w:cs="Arial"/>
        </w:rPr>
        <w:t>устанавливающих</w:t>
      </w:r>
      <w:proofErr w:type="gramEnd"/>
      <w:r w:rsidRPr="009C67DF">
        <w:rPr>
          <w:rFonts w:ascii="Arial" w:hAnsi="Arial" w:cs="Arial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9C67DF">
        <w:rPr>
          <w:rFonts w:ascii="Arial" w:hAnsi="Arial" w:cs="Arial"/>
        </w:rPr>
        <w:t>;»</w:t>
      </w:r>
      <w:proofErr w:type="gramEnd"/>
      <w:r w:rsidRPr="009C67DF">
        <w:rPr>
          <w:rFonts w:ascii="Arial" w:hAnsi="Arial" w:cs="Arial"/>
        </w:rPr>
        <w:t>;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1.1.2. пункт 20 части 1</w:t>
      </w:r>
      <w:r w:rsidRPr="009C67DF">
        <w:rPr>
          <w:rFonts w:ascii="Arial" w:hAnsi="Arial" w:cs="Arial"/>
        </w:rPr>
        <w:t xml:space="preserve"> дополнить словами ",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нарушений";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1.1.3. пункт 21 части 1</w:t>
      </w:r>
      <w:r w:rsidRPr="009C67DF">
        <w:rPr>
          <w:rFonts w:ascii="Arial" w:hAnsi="Arial" w:cs="Arial"/>
        </w:rPr>
        <w:t xml:space="preserve"> изложить в следующей редакции: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«21) 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9C67DF">
        <w:rPr>
          <w:rFonts w:ascii="Arial" w:hAnsi="Arial" w:cs="Arial"/>
        </w:rPr>
        <w:t>;»</w:t>
      </w:r>
      <w:proofErr w:type="gramEnd"/>
      <w:r w:rsidRPr="009C67DF">
        <w:rPr>
          <w:rFonts w:ascii="Arial" w:hAnsi="Arial" w:cs="Arial"/>
        </w:rPr>
        <w:t>;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 xml:space="preserve">1.1.4. часть 1 дополнить пунктом 38 </w:t>
      </w:r>
      <w:r w:rsidRPr="009C67DF">
        <w:rPr>
          <w:rFonts w:ascii="Arial" w:hAnsi="Arial" w:cs="Arial"/>
        </w:rPr>
        <w:t>следующего содержания: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«38) осуществление мер по противодействию коррупции в границах поселения</w:t>
      </w:r>
      <w:proofErr w:type="gramStart"/>
      <w:r w:rsidRPr="009C67DF">
        <w:rPr>
          <w:rFonts w:ascii="Arial" w:hAnsi="Arial" w:cs="Arial"/>
        </w:rPr>
        <w:t>.»;</w:t>
      </w:r>
      <w:proofErr w:type="gramEnd"/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1.1.5. абзац 1 части 2</w:t>
      </w:r>
      <w:r w:rsidRPr="009C67DF">
        <w:rPr>
          <w:rFonts w:ascii="Arial" w:hAnsi="Arial" w:cs="Arial"/>
        </w:rPr>
        <w:t xml:space="preserve"> после слов «части своих полномочий» дополнить словами «по решению вопросов местного значения».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  <w:b/>
        </w:rPr>
      </w:pPr>
      <w:r w:rsidRPr="009C67DF">
        <w:rPr>
          <w:rFonts w:ascii="Arial" w:hAnsi="Arial" w:cs="Arial"/>
          <w:b/>
        </w:rPr>
        <w:t>1.2. В статье 7.1: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1.2.1. часть 1 дополнить пунктом 10</w:t>
      </w:r>
      <w:r w:rsidRPr="009C67DF">
        <w:rPr>
          <w:rFonts w:ascii="Arial" w:hAnsi="Arial" w:cs="Arial"/>
        </w:rPr>
        <w:t xml:space="preserve"> следующего содержания: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"10)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9C67DF">
        <w:rPr>
          <w:rFonts w:ascii="Arial" w:hAnsi="Arial" w:cs="Arial"/>
        </w:rPr>
        <w:t>.";</w:t>
      </w:r>
      <w:proofErr w:type="gramEnd"/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lastRenderedPageBreak/>
        <w:t>1.2.2. в части 2</w:t>
      </w:r>
      <w:r w:rsidRPr="009C67DF">
        <w:rPr>
          <w:rFonts w:ascii="Arial" w:hAnsi="Arial" w:cs="Arial"/>
        </w:rPr>
        <w:t xml:space="preserve"> слова «не </w:t>
      </w:r>
      <w:proofErr w:type="gramStart"/>
      <w:r w:rsidRPr="009C67DF">
        <w:rPr>
          <w:rFonts w:ascii="Arial" w:hAnsi="Arial" w:cs="Arial"/>
        </w:rPr>
        <w:t>переданных</w:t>
      </w:r>
      <w:proofErr w:type="gramEnd"/>
      <w:r w:rsidRPr="009C67DF">
        <w:rPr>
          <w:rFonts w:ascii="Arial" w:hAnsi="Arial" w:cs="Arial"/>
        </w:rPr>
        <w:t xml:space="preserve"> им в соответствии с федеральным законодательством» заменить словами «не переданных им в соответствии с Федеральным законом».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  <w:b/>
        </w:rPr>
      </w:pPr>
      <w:r w:rsidRPr="009C67DF">
        <w:rPr>
          <w:rFonts w:ascii="Arial" w:hAnsi="Arial" w:cs="Arial"/>
          <w:b/>
        </w:rPr>
        <w:t>1.3. В статье 8: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1.3.1. пункт 4 части 1</w:t>
      </w:r>
      <w:r w:rsidRPr="009C67DF">
        <w:rPr>
          <w:rFonts w:ascii="Arial" w:hAnsi="Arial" w:cs="Arial"/>
        </w:rPr>
        <w:t xml:space="preserve"> изложить в следующей редакции: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proofErr w:type="gramStart"/>
      <w:r w:rsidRPr="009C67DF">
        <w:rPr>
          <w:rFonts w:ascii="Arial" w:hAnsi="Arial" w:cs="Arial"/>
        </w:rPr>
        <w:t>«4)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потребителей.»;</w:t>
      </w:r>
      <w:proofErr w:type="gramEnd"/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1.3.2. часть 1 дополнить пунктом 4.1</w:t>
      </w:r>
      <w:r w:rsidRPr="009C67DF">
        <w:rPr>
          <w:rFonts w:ascii="Arial" w:hAnsi="Arial" w:cs="Arial"/>
        </w:rPr>
        <w:t xml:space="preserve"> следующего содержания: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«4.1) полномочиями в сфере водоснабжения и водоотведения, предусмотренными Федеральным законом "О водоснабжении и водоотведении"</w:t>
      </w:r>
      <w:proofErr w:type="gramStart"/>
      <w:r w:rsidRPr="009C67DF">
        <w:rPr>
          <w:rFonts w:ascii="Arial" w:hAnsi="Arial" w:cs="Arial"/>
        </w:rPr>
        <w:t>;»</w:t>
      </w:r>
      <w:proofErr w:type="gramEnd"/>
      <w:r w:rsidRPr="009C67DF">
        <w:rPr>
          <w:rFonts w:ascii="Arial" w:hAnsi="Arial" w:cs="Arial"/>
        </w:rPr>
        <w:t>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1.4. Первое предложение части 2 статьи 12</w:t>
      </w:r>
      <w:r w:rsidRPr="009C67DF">
        <w:rPr>
          <w:rFonts w:ascii="Arial" w:hAnsi="Arial" w:cs="Arial"/>
        </w:rPr>
        <w:t xml:space="preserve"> изложить в следующей</w:t>
      </w:r>
      <w:r w:rsidRPr="009C67DF">
        <w:rPr>
          <w:rFonts w:ascii="Arial" w:hAnsi="Arial" w:cs="Arial"/>
          <w:color w:val="FF0000"/>
        </w:rPr>
        <w:t xml:space="preserve"> </w:t>
      </w:r>
      <w:r w:rsidRPr="009C67DF">
        <w:rPr>
          <w:rFonts w:ascii="Arial" w:hAnsi="Arial" w:cs="Arial"/>
        </w:rPr>
        <w:t>редакции: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 xml:space="preserve">«Выборы назначаются Советом депутатов поселения в сроки, предусмотренные настоящим Уставом в соответствии с Федеральным законом от 12 июня 2002 года № 67-ФЗ «Об основных гарантиях избирательных прав граждан и права на участие в референдуме граждан </w:t>
      </w:r>
      <w:proofErr w:type="gramStart"/>
      <w:r w:rsidRPr="009C67DF">
        <w:rPr>
          <w:rFonts w:ascii="Arial" w:hAnsi="Arial" w:cs="Arial"/>
        </w:rPr>
        <w:t>Российской</w:t>
      </w:r>
      <w:proofErr w:type="gramEnd"/>
      <w:r w:rsidRPr="009C67DF">
        <w:rPr>
          <w:rFonts w:ascii="Arial" w:hAnsi="Arial" w:cs="Arial"/>
        </w:rPr>
        <w:t xml:space="preserve"> Федерации» и Избирательным кодексом Костромской области.».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1.5. В частях 5, 11 статьи 13</w:t>
      </w:r>
      <w:r w:rsidRPr="009C67DF">
        <w:rPr>
          <w:rFonts w:ascii="Arial" w:hAnsi="Arial" w:cs="Arial"/>
        </w:rPr>
        <w:t xml:space="preserve"> слова «на территории» заменить словами «соответственно в избирательном округе, на территории».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  <w:b/>
        </w:rPr>
      </w:pPr>
      <w:r w:rsidRPr="009C67DF">
        <w:rPr>
          <w:rFonts w:ascii="Arial" w:hAnsi="Arial" w:cs="Arial"/>
          <w:b/>
        </w:rPr>
        <w:t>1.6. В статье 18: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1.6.1. пункт 3 части 3</w:t>
      </w:r>
      <w:r w:rsidRPr="009C67DF">
        <w:rPr>
          <w:rFonts w:ascii="Arial" w:hAnsi="Arial" w:cs="Arial"/>
        </w:rPr>
        <w:t xml:space="preserve"> после слов «проекты межевания территорий</w:t>
      </w:r>
      <w:proofErr w:type="gramStart"/>
      <w:r w:rsidRPr="009C67DF">
        <w:rPr>
          <w:rFonts w:ascii="Arial" w:hAnsi="Arial" w:cs="Arial"/>
        </w:rPr>
        <w:t>,»</w:t>
      </w:r>
      <w:proofErr w:type="gramEnd"/>
      <w:r w:rsidRPr="009C67DF">
        <w:rPr>
          <w:rFonts w:ascii="Arial" w:hAnsi="Arial" w:cs="Arial"/>
        </w:rPr>
        <w:t xml:space="preserve"> дополнить словами «проекты правил благоустройства территорий»;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1.6.2. часть 5</w:t>
      </w:r>
      <w:r w:rsidRPr="009C67DF">
        <w:rPr>
          <w:rFonts w:ascii="Arial" w:hAnsi="Arial" w:cs="Arial"/>
        </w:rPr>
        <w:t xml:space="preserve"> изложить в следующей редакции: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«5. Результаты публичных слушаний, включая мотивированное обоснование принятых решений, подлежат официальному опубликованию</w:t>
      </w:r>
      <w:proofErr w:type="gramStart"/>
      <w:r w:rsidRPr="009C67DF">
        <w:rPr>
          <w:rFonts w:ascii="Arial" w:hAnsi="Arial" w:cs="Arial"/>
        </w:rPr>
        <w:t>.».</w:t>
      </w:r>
      <w:proofErr w:type="gramEnd"/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1.7. В части 5 статьи 19</w:t>
      </w:r>
      <w:r w:rsidRPr="009C67DF">
        <w:rPr>
          <w:rFonts w:ascii="Arial" w:hAnsi="Arial" w:cs="Arial"/>
        </w:rPr>
        <w:t xml:space="preserve"> слова «не менее половины» заменить словами «не менее одной трети».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1.8. В части 3 статьи 20</w:t>
      </w:r>
      <w:r w:rsidRPr="009C67DF">
        <w:rPr>
          <w:rFonts w:ascii="Arial" w:hAnsi="Arial" w:cs="Arial"/>
        </w:rPr>
        <w:t xml:space="preserve"> слова «не менее половины» заменить словами «не менее одной трети».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  <w:b/>
        </w:rPr>
      </w:pPr>
      <w:r w:rsidRPr="009C67DF">
        <w:rPr>
          <w:rFonts w:ascii="Arial" w:hAnsi="Arial" w:cs="Arial"/>
          <w:b/>
        </w:rPr>
        <w:t>1.9. В статье 23: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1.9.1. в абзаце 5 части 1 слова «контрольный орган муниципального образования» заменить словами «Контрольно-счётный орган сельского поселения»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1.9.2. часть 2</w:t>
      </w:r>
      <w:r w:rsidRPr="009C67DF">
        <w:rPr>
          <w:rFonts w:ascii="Arial" w:hAnsi="Arial" w:cs="Arial"/>
        </w:rPr>
        <w:t xml:space="preserve"> дополнить словами «, за исключением случаев, установленных федеральными законами»;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1.9.3. Часть 5</w:t>
      </w:r>
      <w:r w:rsidRPr="009C67DF">
        <w:rPr>
          <w:rFonts w:ascii="Arial" w:hAnsi="Arial" w:cs="Arial"/>
        </w:rPr>
        <w:t xml:space="preserve"> дополнить словами «, за исключением случаев предусмотренных Федеральным законом».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  <w:b/>
        </w:rPr>
      </w:pPr>
      <w:r w:rsidRPr="009C67DF">
        <w:rPr>
          <w:rFonts w:ascii="Arial" w:hAnsi="Arial" w:cs="Arial"/>
          <w:b/>
        </w:rPr>
        <w:t>1.10. В статье 25: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1.10.1. в части 3</w:t>
      </w:r>
      <w:r w:rsidRPr="009C67DF">
        <w:rPr>
          <w:rFonts w:ascii="Arial" w:hAnsi="Arial" w:cs="Arial"/>
        </w:rPr>
        <w:t xml:space="preserve"> слова «, не имеющие нормативного характера» исключить;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1.10.3. часть 6 дополнить абзацем</w:t>
      </w:r>
      <w:r w:rsidRPr="009C67DF">
        <w:rPr>
          <w:rFonts w:ascii="Arial" w:hAnsi="Arial" w:cs="Arial"/>
        </w:rPr>
        <w:t xml:space="preserve"> следующего содержания: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«Депутаты Совета депутатов вправе объединяться во фракции по партийной принадлежности или иным политическим и общественным интересам. Фракция должна состоять не менее чем из трёх депутатов и подлежит регистрации в соответствии с регламентом Совета депутатов</w:t>
      </w:r>
      <w:proofErr w:type="gramStart"/>
      <w:r w:rsidRPr="009C67DF">
        <w:rPr>
          <w:rFonts w:ascii="Arial" w:hAnsi="Arial" w:cs="Arial"/>
        </w:rPr>
        <w:t>.»;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  <w:b/>
        </w:rPr>
      </w:pPr>
      <w:proofErr w:type="gramEnd"/>
      <w:r w:rsidRPr="009C67DF">
        <w:rPr>
          <w:rFonts w:ascii="Arial" w:hAnsi="Arial" w:cs="Arial"/>
          <w:b/>
        </w:rPr>
        <w:t>1.11. В части 1 статьи 26: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1.11.1. пункт 8</w:t>
      </w:r>
      <w:r w:rsidRPr="009C67DF">
        <w:rPr>
          <w:rFonts w:ascii="Arial" w:hAnsi="Arial" w:cs="Arial"/>
        </w:rPr>
        <w:t xml:space="preserve"> дополнить словами «, выполнение работ, за исключением случаев, предусмотренных федеральными законами»; 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1.11.2. в пункте 11</w:t>
      </w:r>
      <w:r w:rsidRPr="009C67DF">
        <w:rPr>
          <w:rFonts w:ascii="Arial" w:hAnsi="Arial" w:cs="Arial"/>
        </w:rPr>
        <w:t xml:space="preserve"> слова «законодательством, законодательством» заменить словами «законом, законом».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lastRenderedPageBreak/>
        <w:t>1.12. Часть 5 статьи 28 дополнить абзацем</w:t>
      </w:r>
      <w:r w:rsidRPr="009C67DF">
        <w:rPr>
          <w:rFonts w:ascii="Arial" w:hAnsi="Arial" w:cs="Arial"/>
        </w:rPr>
        <w:t xml:space="preserve"> следующего содержания: 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«Депутат Совета депутатов 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</w:t>
      </w:r>
      <w:proofErr w:type="gramStart"/>
      <w:r w:rsidRPr="009C67DF">
        <w:rPr>
          <w:rFonts w:ascii="Arial" w:hAnsi="Arial" w:cs="Arial"/>
        </w:rPr>
        <w:t>.».</w:t>
      </w:r>
      <w:proofErr w:type="gramEnd"/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1.13. Статью 29</w:t>
      </w:r>
      <w:r w:rsidRPr="009C67DF">
        <w:rPr>
          <w:rFonts w:ascii="Arial" w:hAnsi="Arial" w:cs="Arial"/>
        </w:rPr>
        <w:t xml:space="preserve"> дополнить следующим абзацами: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«</w:t>
      </w:r>
      <w:r w:rsidRPr="009C67DF">
        <w:rPr>
          <w:rFonts w:ascii="Arial" w:eastAsia="Calibri" w:hAnsi="Arial" w:cs="Arial"/>
        </w:rPr>
        <w:t xml:space="preserve">Полномочия депутата Совета депутатов,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6 октября 2003 года № 131-ФЗ «Об общих принципах организации местного самоуправления </w:t>
      </w:r>
      <w:proofErr w:type="gramStart"/>
      <w:r w:rsidRPr="009C67DF">
        <w:rPr>
          <w:rFonts w:ascii="Arial" w:eastAsia="Calibri" w:hAnsi="Arial" w:cs="Arial"/>
        </w:rPr>
        <w:t>в</w:t>
      </w:r>
      <w:proofErr w:type="gramEnd"/>
      <w:r w:rsidRPr="009C67DF">
        <w:rPr>
          <w:rFonts w:ascii="Arial" w:eastAsia="Calibri" w:hAnsi="Arial" w:cs="Arial"/>
        </w:rPr>
        <w:t xml:space="preserve"> Российской Федерации».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поселения, - не позднее чем через три месяца со дня появления такого основания</w:t>
      </w:r>
      <w:proofErr w:type="gramStart"/>
      <w:r w:rsidRPr="009C67DF">
        <w:rPr>
          <w:rFonts w:ascii="Arial" w:hAnsi="Arial" w:cs="Arial"/>
        </w:rPr>
        <w:t xml:space="preserve">.». </w:t>
      </w:r>
      <w:proofErr w:type="gramEnd"/>
    </w:p>
    <w:p w:rsidR="0090702A" w:rsidRPr="009C67DF" w:rsidRDefault="0090702A" w:rsidP="0090702A">
      <w:pPr>
        <w:ind w:firstLine="709"/>
        <w:jc w:val="both"/>
        <w:rPr>
          <w:rFonts w:ascii="Arial" w:hAnsi="Arial" w:cs="Arial"/>
          <w:b/>
        </w:rPr>
      </w:pPr>
      <w:r w:rsidRPr="009C67DF">
        <w:rPr>
          <w:rFonts w:ascii="Arial" w:hAnsi="Arial" w:cs="Arial"/>
          <w:b/>
        </w:rPr>
        <w:t>1.14. в статье 30:</w:t>
      </w:r>
    </w:p>
    <w:p w:rsidR="0090702A" w:rsidRPr="009C67DF" w:rsidRDefault="0090702A" w:rsidP="0090702A">
      <w:pPr>
        <w:ind w:firstLine="709"/>
        <w:jc w:val="both"/>
        <w:rPr>
          <w:rFonts w:ascii="Arial" w:eastAsia="Calibri" w:hAnsi="Arial" w:cs="Arial"/>
        </w:rPr>
      </w:pPr>
      <w:r w:rsidRPr="009C67DF">
        <w:rPr>
          <w:rFonts w:ascii="Arial" w:eastAsia="Calibri" w:hAnsi="Arial" w:cs="Arial"/>
          <w:b/>
        </w:rPr>
        <w:t>1.14.1. в части 5</w:t>
      </w:r>
      <w:r w:rsidRPr="009C67DF">
        <w:rPr>
          <w:rFonts w:ascii="Arial" w:eastAsia="Calibri" w:hAnsi="Arial" w:cs="Arial"/>
        </w:rPr>
        <w:t xml:space="preserve"> слова «иные правовые акты в соответствии с его компетенцией» заменить словами «распоряжения администрации поселения по вопросам организации работы администрации поселения</w:t>
      </w:r>
      <w:proofErr w:type="gramStart"/>
      <w:r w:rsidRPr="009C67DF">
        <w:rPr>
          <w:rFonts w:ascii="Arial" w:eastAsia="Calibri" w:hAnsi="Arial" w:cs="Arial"/>
        </w:rPr>
        <w:t xml:space="preserve">.»; </w:t>
      </w:r>
      <w:proofErr w:type="gramEnd"/>
      <w:r w:rsidRPr="009C67DF">
        <w:rPr>
          <w:rFonts w:ascii="Arial" w:eastAsia="Calibri" w:hAnsi="Arial" w:cs="Arial"/>
        </w:rPr>
        <w:t>дополнить часть предложением следующего содержания «Глава поселения издает постановления и распоряжения по иным вопросам, отнесенным к его компетенции настоящим уставом в соответствии с федеральными законами.»;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1.14.2. в части 7</w:t>
      </w:r>
      <w:r w:rsidRPr="009C67DF">
        <w:rPr>
          <w:rFonts w:ascii="Arial" w:hAnsi="Arial" w:cs="Arial"/>
        </w:rPr>
        <w:t xml:space="preserve"> слова «статьей 40» заменить словами «статьями 36, 40»;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дополнить абзацем</w:t>
      </w:r>
      <w:r w:rsidRPr="009C67DF">
        <w:rPr>
          <w:rFonts w:ascii="Arial" w:hAnsi="Arial" w:cs="Arial"/>
        </w:rPr>
        <w:t xml:space="preserve"> следующего содержания: «Глава сельского поселения 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</w:t>
      </w:r>
      <w:proofErr w:type="gramStart"/>
      <w:r w:rsidRPr="009C67DF">
        <w:rPr>
          <w:rFonts w:ascii="Arial" w:hAnsi="Arial" w:cs="Arial"/>
        </w:rPr>
        <w:t>.».</w:t>
      </w:r>
      <w:proofErr w:type="gramEnd"/>
    </w:p>
    <w:p w:rsidR="0090702A" w:rsidRPr="009C67DF" w:rsidRDefault="0090702A" w:rsidP="0090702A">
      <w:pPr>
        <w:ind w:firstLine="709"/>
        <w:jc w:val="both"/>
        <w:rPr>
          <w:rFonts w:ascii="Arial" w:hAnsi="Arial" w:cs="Arial"/>
          <w:b/>
        </w:rPr>
      </w:pPr>
      <w:r w:rsidRPr="009C67DF">
        <w:rPr>
          <w:rFonts w:ascii="Arial" w:hAnsi="Arial" w:cs="Arial"/>
          <w:b/>
        </w:rPr>
        <w:t>1.15. В статье 35: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 xml:space="preserve">15.1. Часть 2.1 </w:t>
      </w:r>
      <w:r w:rsidRPr="009C67DF">
        <w:rPr>
          <w:rFonts w:ascii="Arial" w:hAnsi="Arial" w:cs="Arial"/>
        </w:rPr>
        <w:t>дополнить пунктом 1.1 следующего содержания: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 xml:space="preserve">«1.1) организация и осуществление регионального государственного контроля (надзора), полномочиями по </w:t>
      </w:r>
      <w:proofErr w:type="gramStart"/>
      <w:r w:rsidRPr="009C67DF">
        <w:rPr>
          <w:rFonts w:ascii="Arial" w:hAnsi="Arial" w:cs="Arial"/>
        </w:rPr>
        <w:t>осуществлению</w:t>
      </w:r>
      <w:proofErr w:type="gramEnd"/>
      <w:r w:rsidRPr="009C67DF">
        <w:rPr>
          <w:rFonts w:ascii="Arial" w:hAnsi="Arial" w:cs="Arial"/>
        </w:rPr>
        <w:t xml:space="preserve"> которого наделены органы местного самоуправления;».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  <w:b/>
        </w:rPr>
      </w:pPr>
      <w:r w:rsidRPr="009C67DF">
        <w:rPr>
          <w:rFonts w:ascii="Arial" w:hAnsi="Arial" w:cs="Arial"/>
          <w:b/>
        </w:rPr>
        <w:t>15.2. пункт 2 изложить в следующей редакции: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«2)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Костромской области;»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1.16. Статью 36</w:t>
      </w:r>
      <w:r w:rsidRPr="009C67DF">
        <w:rPr>
          <w:rFonts w:ascii="Arial" w:hAnsi="Arial" w:cs="Arial"/>
        </w:rPr>
        <w:t xml:space="preserve"> изложить в следующей редакции: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«</w:t>
      </w:r>
      <w:r w:rsidRPr="009C67DF">
        <w:rPr>
          <w:rFonts w:ascii="Arial" w:hAnsi="Arial" w:cs="Arial"/>
          <w:b/>
        </w:rPr>
        <w:t>Статья 36. Контрольно-счетный орган поселения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1. Контрольно-счетный орган поселения образуется Советом депутатов поселения.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 xml:space="preserve">2. </w:t>
      </w:r>
      <w:proofErr w:type="gramStart"/>
      <w:r w:rsidRPr="009C67DF">
        <w:rPr>
          <w:rFonts w:ascii="Arial" w:hAnsi="Arial" w:cs="Arial"/>
        </w:rPr>
        <w:t>Порядок организации и деятельности контрольно-счетного органа поселения определяется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</w:t>
      </w:r>
      <w:proofErr w:type="gramEnd"/>
      <w:r w:rsidRPr="009C67DF">
        <w:rPr>
          <w:rFonts w:ascii="Arial" w:hAnsi="Arial" w:cs="Arial"/>
        </w:rPr>
        <w:t xml:space="preserve"> актами. В случаях и порядке, установленных федеральными законами, правовое регулирование организации и деятельности </w:t>
      </w:r>
      <w:proofErr w:type="gramStart"/>
      <w:r w:rsidRPr="009C67DF">
        <w:rPr>
          <w:rFonts w:ascii="Arial" w:hAnsi="Arial" w:cs="Arial"/>
        </w:rPr>
        <w:t>контрольно-счетного</w:t>
      </w:r>
      <w:proofErr w:type="gramEnd"/>
      <w:r w:rsidRPr="009C67DF">
        <w:rPr>
          <w:rFonts w:ascii="Arial" w:hAnsi="Arial" w:cs="Arial"/>
        </w:rPr>
        <w:t xml:space="preserve"> органа поселения осуществляется также законами Костромской области.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lastRenderedPageBreak/>
        <w:t>3. Контрольно-счетным органом поселения является контрольно-счетная комиссия Чапаевского сельского поселения Красносельского муниципального района Костромской области</w:t>
      </w:r>
      <w:proofErr w:type="gramStart"/>
      <w:r w:rsidRPr="009C67DF">
        <w:rPr>
          <w:rFonts w:ascii="Arial" w:hAnsi="Arial" w:cs="Arial"/>
        </w:rPr>
        <w:t>.».</w:t>
      </w:r>
      <w:proofErr w:type="gramEnd"/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1.17. Статью 44 дополнить частью 3.1</w:t>
      </w:r>
      <w:r w:rsidRPr="009C67DF">
        <w:rPr>
          <w:rFonts w:ascii="Arial" w:hAnsi="Arial" w:cs="Arial"/>
        </w:rPr>
        <w:t xml:space="preserve"> следующего содержания: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«3.1. В собственности поселения может находиться иное имущество, необходимое для осуществления полномочий по решению вопросов местного значения поселения</w:t>
      </w:r>
      <w:proofErr w:type="gramStart"/>
      <w:r w:rsidRPr="009C67DF">
        <w:rPr>
          <w:rFonts w:ascii="Arial" w:hAnsi="Arial" w:cs="Arial"/>
        </w:rPr>
        <w:t>.».</w:t>
      </w:r>
      <w:proofErr w:type="gramEnd"/>
    </w:p>
    <w:p w:rsidR="0090702A" w:rsidRPr="009C67DF" w:rsidRDefault="0090702A" w:rsidP="0090702A">
      <w:pPr>
        <w:ind w:firstLine="709"/>
        <w:jc w:val="both"/>
        <w:rPr>
          <w:rFonts w:ascii="Arial" w:hAnsi="Arial" w:cs="Arial"/>
          <w:b/>
        </w:rPr>
      </w:pPr>
      <w:r w:rsidRPr="009C67DF">
        <w:rPr>
          <w:rFonts w:ascii="Arial" w:hAnsi="Arial" w:cs="Arial"/>
          <w:b/>
        </w:rPr>
        <w:t>1.18. В части 3 статьи 47 слова «и казенных учреждений» исключить.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1.19. В части 1 статьи 58</w:t>
      </w:r>
      <w:r w:rsidRPr="009C67DF">
        <w:rPr>
          <w:rFonts w:ascii="Arial" w:hAnsi="Arial" w:cs="Arial"/>
        </w:rPr>
        <w:t xml:space="preserve"> слова «федеральным законодательством» заменить словами «Федеральным законом от 21 июля 2005 года № 94-ФЗ «О размещении товаров на поставки товаров, выполнение работ, оказание услуг для государственных и муниципальных нужд».».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1.20. Статью 59</w:t>
      </w:r>
      <w:r w:rsidRPr="009C67DF">
        <w:rPr>
          <w:rFonts w:ascii="Arial" w:hAnsi="Arial" w:cs="Arial"/>
        </w:rPr>
        <w:t xml:space="preserve"> изложить в следующей редакции: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  <w:b/>
        </w:rPr>
      </w:pPr>
      <w:r w:rsidRPr="009C67DF">
        <w:rPr>
          <w:rFonts w:ascii="Arial" w:hAnsi="Arial" w:cs="Arial"/>
        </w:rPr>
        <w:t>«</w:t>
      </w:r>
      <w:r w:rsidRPr="009C67DF">
        <w:rPr>
          <w:rFonts w:ascii="Arial" w:hAnsi="Arial" w:cs="Arial"/>
          <w:b/>
        </w:rPr>
        <w:t>Статья 59. Муниципальные заимствования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 xml:space="preserve">Сельское поселение вправе осуществлять муниципальные заимствования, в том числе путем выпуска муниципальных ценных бумаг, в соответствии с Бюджетным кодексом </w:t>
      </w:r>
      <w:proofErr w:type="gramStart"/>
      <w:r w:rsidRPr="009C67DF">
        <w:rPr>
          <w:rFonts w:ascii="Arial" w:hAnsi="Arial" w:cs="Arial"/>
        </w:rPr>
        <w:t>Российской</w:t>
      </w:r>
      <w:proofErr w:type="gramEnd"/>
      <w:r w:rsidRPr="009C67DF">
        <w:rPr>
          <w:rFonts w:ascii="Arial" w:hAnsi="Arial" w:cs="Arial"/>
        </w:rPr>
        <w:t xml:space="preserve"> Федерации.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поселения</w:t>
      </w:r>
      <w:proofErr w:type="gramStart"/>
      <w:r w:rsidRPr="009C67DF">
        <w:rPr>
          <w:rFonts w:ascii="Arial" w:hAnsi="Arial" w:cs="Arial"/>
        </w:rPr>
        <w:t>.»;</w:t>
      </w:r>
      <w:proofErr w:type="gramEnd"/>
    </w:p>
    <w:p w:rsidR="0090702A" w:rsidRPr="009C67DF" w:rsidRDefault="0090702A" w:rsidP="0090702A">
      <w:pPr>
        <w:ind w:firstLine="709"/>
        <w:jc w:val="both"/>
        <w:rPr>
          <w:rFonts w:ascii="Arial" w:hAnsi="Arial" w:cs="Arial"/>
          <w:b/>
        </w:rPr>
      </w:pPr>
      <w:r w:rsidRPr="009C67DF">
        <w:rPr>
          <w:rFonts w:ascii="Arial" w:hAnsi="Arial" w:cs="Arial"/>
          <w:b/>
        </w:rPr>
        <w:t>1.21. В статье 66: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 xml:space="preserve">1.21..1. в частях 1, 4 </w:t>
      </w:r>
      <w:r w:rsidRPr="009C67DF">
        <w:rPr>
          <w:rFonts w:ascii="Arial" w:hAnsi="Arial" w:cs="Arial"/>
        </w:rPr>
        <w:t>слово «подлежит» заменить словами «подлежат»;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proofErr w:type="gramStart"/>
      <w:r w:rsidRPr="009C67DF">
        <w:rPr>
          <w:rFonts w:ascii="Arial" w:hAnsi="Arial" w:cs="Arial"/>
          <w:b/>
        </w:rPr>
        <w:t>1.21.2. в части 3</w:t>
      </w:r>
      <w:r w:rsidRPr="009C67DF">
        <w:rPr>
          <w:rFonts w:ascii="Arial" w:hAnsi="Arial" w:cs="Arial"/>
        </w:rPr>
        <w:t xml:space="preserve"> слово «принимается» заменить словами «принимаются»;</w:t>
      </w:r>
      <w:proofErr w:type="gramEnd"/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1.21.3. в части 4</w:t>
      </w:r>
      <w:r w:rsidRPr="009C67DF">
        <w:rPr>
          <w:rFonts w:ascii="Arial" w:hAnsi="Arial" w:cs="Arial"/>
        </w:rPr>
        <w:t xml:space="preserve"> слова «в органах юстиции в порядке, предусмотренном федеральным законом</w:t>
      </w:r>
      <w:proofErr w:type="gramStart"/>
      <w:r w:rsidRPr="009C67DF">
        <w:rPr>
          <w:rFonts w:ascii="Arial" w:hAnsi="Arial" w:cs="Arial"/>
        </w:rPr>
        <w:t xml:space="preserve">.» </w:t>
      </w:r>
      <w:proofErr w:type="gramEnd"/>
      <w:r w:rsidRPr="009C67DF">
        <w:rPr>
          <w:rFonts w:ascii="Arial" w:hAnsi="Arial" w:cs="Arial"/>
        </w:rPr>
        <w:t>заменить словами «в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 от 21.07.2005 года № 97-ФЗ «О государственной регистрации уставов муниципальных образований».»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  <w:b/>
        </w:rPr>
        <w:t>1.21.4</w:t>
      </w:r>
      <w:r w:rsidRPr="009C67DF">
        <w:rPr>
          <w:rFonts w:ascii="Arial" w:hAnsi="Arial" w:cs="Arial"/>
        </w:rPr>
        <w:t>. часть 5 изложить в следующей редакции: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</w:rPr>
      </w:pPr>
      <w:r w:rsidRPr="009C67DF">
        <w:rPr>
          <w:rFonts w:ascii="Arial" w:hAnsi="Arial" w:cs="Arial"/>
        </w:rPr>
        <w:t>«5. Устав, решение о внесении в Устав изменений и дополнений подлежат опубликованию (обнародованию)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образований»</w:t>
      </w:r>
      <w:proofErr w:type="gramStart"/>
      <w:r w:rsidRPr="009C67DF">
        <w:rPr>
          <w:rFonts w:ascii="Arial" w:hAnsi="Arial" w:cs="Arial"/>
        </w:rPr>
        <w:t>.»</w:t>
      </w:r>
      <w:proofErr w:type="gramEnd"/>
      <w:r w:rsidRPr="009C67DF">
        <w:rPr>
          <w:rFonts w:ascii="Arial" w:hAnsi="Arial" w:cs="Arial"/>
        </w:rPr>
        <w:t>.</w:t>
      </w:r>
    </w:p>
    <w:p w:rsidR="0090702A" w:rsidRPr="009C67DF" w:rsidRDefault="0090702A" w:rsidP="0090702A">
      <w:pPr>
        <w:ind w:firstLine="709"/>
        <w:jc w:val="both"/>
        <w:rPr>
          <w:rFonts w:ascii="Arial" w:hAnsi="Arial" w:cs="Arial"/>
          <w:color w:val="FF0000"/>
        </w:rPr>
      </w:pPr>
    </w:p>
    <w:p w:rsidR="0090702A" w:rsidRPr="009C67DF" w:rsidRDefault="0090702A" w:rsidP="0090702A">
      <w:pPr>
        <w:ind w:firstLine="709"/>
        <w:jc w:val="both"/>
        <w:rPr>
          <w:rFonts w:ascii="Arial" w:eastAsia="Calibri" w:hAnsi="Arial" w:cs="Arial"/>
        </w:rPr>
      </w:pPr>
      <w:r w:rsidRPr="009C67DF">
        <w:rPr>
          <w:rFonts w:ascii="Arial" w:eastAsia="Calibri" w:hAnsi="Arial" w:cs="Arial"/>
        </w:rPr>
        <w:t>2. Направить настоящее решение на государственную регистрацию в Управление Министерства юстиции Российской Федерации по Костромской области.</w:t>
      </w:r>
    </w:p>
    <w:p w:rsidR="0090702A" w:rsidRPr="009C67DF" w:rsidRDefault="0090702A" w:rsidP="0090702A">
      <w:pPr>
        <w:ind w:firstLine="709"/>
        <w:jc w:val="both"/>
        <w:rPr>
          <w:rFonts w:ascii="Arial" w:eastAsia="Calibri" w:hAnsi="Arial" w:cs="Arial"/>
        </w:rPr>
      </w:pPr>
    </w:p>
    <w:p w:rsidR="0090702A" w:rsidRPr="009C67DF" w:rsidRDefault="0090702A" w:rsidP="0090702A">
      <w:pPr>
        <w:ind w:firstLine="709"/>
        <w:jc w:val="both"/>
        <w:rPr>
          <w:rFonts w:ascii="Arial" w:eastAsia="Calibri" w:hAnsi="Arial" w:cs="Arial"/>
        </w:rPr>
      </w:pPr>
      <w:r w:rsidRPr="009C67DF">
        <w:rPr>
          <w:rFonts w:ascii="Arial" w:eastAsia="Calibri" w:hAnsi="Arial" w:cs="Arial"/>
        </w:rPr>
        <w:t xml:space="preserve">3. Настоящее решение вступает в силу со дня его опубликования (обнародования) после государственной регистрации, за исключением пунктов 1.1.2. и 1.3.2. данного решения, которые вступают в силу с 01.01.2013 года. </w:t>
      </w:r>
    </w:p>
    <w:p w:rsidR="0090702A" w:rsidRPr="009C67DF" w:rsidRDefault="0090702A" w:rsidP="0090702A">
      <w:pPr>
        <w:ind w:firstLine="567"/>
        <w:jc w:val="both"/>
        <w:rPr>
          <w:rFonts w:ascii="Arial" w:hAnsi="Arial" w:cs="Arial"/>
          <w:b/>
        </w:rPr>
      </w:pPr>
    </w:p>
    <w:p w:rsidR="0090702A" w:rsidRPr="009C67DF" w:rsidRDefault="0090702A" w:rsidP="009C67DF">
      <w:pPr>
        <w:rPr>
          <w:rFonts w:ascii="Arial" w:hAnsi="Arial" w:cs="Arial"/>
        </w:rPr>
      </w:pPr>
      <w:r w:rsidRPr="009C67DF">
        <w:rPr>
          <w:rFonts w:ascii="Arial" w:hAnsi="Arial" w:cs="Arial"/>
        </w:rPr>
        <w:t xml:space="preserve">Глава </w:t>
      </w:r>
      <w:r w:rsidR="009C67DF">
        <w:rPr>
          <w:rFonts w:ascii="Arial" w:hAnsi="Arial" w:cs="Arial"/>
        </w:rPr>
        <w:t xml:space="preserve">Чапаевского сельского поселения                             </w:t>
      </w:r>
      <w:r w:rsidRPr="009C67DF">
        <w:rPr>
          <w:rFonts w:ascii="Arial" w:hAnsi="Arial" w:cs="Arial"/>
        </w:rPr>
        <w:tab/>
        <w:t>Г.А.Смирнова.</w:t>
      </w:r>
    </w:p>
    <w:p w:rsidR="0090702A" w:rsidRPr="009C67DF" w:rsidRDefault="0090702A" w:rsidP="0090702A">
      <w:pPr>
        <w:tabs>
          <w:tab w:val="left" w:pos="930"/>
        </w:tabs>
        <w:rPr>
          <w:rFonts w:ascii="Arial" w:hAnsi="Arial" w:cs="Arial"/>
        </w:rPr>
      </w:pPr>
    </w:p>
    <w:p w:rsidR="009C67DF" w:rsidRDefault="009C67DF" w:rsidP="0090702A">
      <w:pPr>
        <w:ind w:firstLine="567"/>
        <w:jc w:val="both"/>
        <w:rPr>
          <w:rFonts w:ascii="Arial" w:hAnsi="Arial" w:cs="Arial"/>
        </w:rPr>
      </w:pPr>
    </w:p>
    <w:p w:rsidR="009C67DF" w:rsidRPr="009C67DF" w:rsidRDefault="009C67DF" w:rsidP="009C67DF">
      <w:pPr>
        <w:rPr>
          <w:rFonts w:ascii="Arial" w:hAnsi="Arial" w:cs="Arial"/>
        </w:rPr>
      </w:pPr>
    </w:p>
    <w:p w:rsidR="009C67DF" w:rsidRPr="009C67DF" w:rsidRDefault="009C67DF" w:rsidP="009C67DF">
      <w:pPr>
        <w:rPr>
          <w:rFonts w:ascii="Arial" w:hAnsi="Arial" w:cs="Arial"/>
        </w:rPr>
      </w:pPr>
    </w:p>
    <w:p w:rsidR="009C67DF" w:rsidRDefault="009C67DF" w:rsidP="009C67DF">
      <w:pPr>
        <w:rPr>
          <w:rFonts w:ascii="Arial" w:hAnsi="Arial" w:cs="Arial"/>
        </w:rPr>
      </w:pPr>
    </w:p>
    <w:p w:rsidR="009C67DF" w:rsidRPr="00A235B6" w:rsidRDefault="009C67DF" w:rsidP="009C67DF">
      <w:pPr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от 06.07.2012 г. № 8</w:t>
      </w:r>
    </w:p>
    <w:p w:rsidR="00701709" w:rsidRPr="009C67DF" w:rsidRDefault="00701709" w:rsidP="009C67DF">
      <w:pPr>
        <w:ind w:firstLine="708"/>
        <w:rPr>
          <w:rFonts w:ascii="Arial" w:hAnsi="Arial" w:cs="Arial"/>
        </w:rPr>
      </w:pPr>
    </w:p>
    <w:sectPr w:rsidR="00701709" w:rsidRPr="009C67DF" w:rsidSect="00576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F5" w:rsidRDefault="009F19F5">
      <w:r>
        <w:separator/>
      </w:r>
    </w:p>
  </w:endnote>
  <w:endnote w:type="continuationSeparator" w:id="1">
    <w:p w:rsidR="009F19F5" w:rsidRDefault="009F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F" w:rsidRDefault="009C67D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F" w:rsidRPr="009C67DF" w:rsidRDefault="009C67DF">
    <w:pPr>
      <w:pStyle w:val="ab"/>
      <w:rPr>
        <w:b/>
        <w:i/>
      </w:rPr>
    </w:pPr>
    <w:r>
      <w:rPr>
        <w:b/>
        <w:i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F" w:rsidRDefault="009C67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F5" w:rsidRDefault="009F19F5">
      <w:r>
        <w:separator/>
      </w:r>
    </w:p>
  </w:footnote>
  <w:footnote w:type="continuationSeparator" w:id="1">
    <w:p w:rsidR="009F19F5" w:rsidRDefault="009F1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AE" w:rsidRDefault="00D06D6F" w:rsidP="003937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37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37AE" w:rsidRDefault="003937AE" w:rsidP="003937A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AE" w:rsidRDefault="00D06D6F" w:rsidP="003937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37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67DF">
      <w:rPr>
        <w:rStyle w:val="a6"/>
        <w:noProof/>
      </w:rPr>
      <w:t>4</w:t>
    </w:r>
    <w:r>
      <w:rPr>
        <w:rStyle w:val="a6"/>
      </w:rPr>
      <w:fldChar w:fldCharType="end"/>
    </w:r>
  </w:p>
  <w:p w:rsidR="003937AE" w:rsidRPr="009C67DF" w:rsidRDefault="009C67DF" w:rsidP="009C67DF">
    <w:pPr>
      <w:pStyle w:val="a5"/>
      <w:ind w:right="360"/>
      <w:jc w:val="right"/>
      <w:rPr>
        <w:b/>
        <w:i/>
      </w:rPr>
    </w:pPr>
    <w:r>
      <w:rPr>
        <w:b/>
        <w:i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DF" w:rsidRDefault="009C67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45BC0"/>
    <w:multiLevelType w:val="hybridMultilevel"/>
    <w:tmpl w:val="5D18F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4053E"/>
    <w:multiLevelType w:val="hybridMultilevel"/>
    <w:tmpl w:val="DFF0A090"/>
    <w:lvl w:ilvl="0" w:tplc="5C5C89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EA86BFC">
      <w:numFmt w:val="none"/>
      <w:lvlText w:val=""/>
      <w:lvlJc w:val="left"/>
      <w:pPr>
        <w:tabs>
          <w:tab w:val="num" w:pos="360"/>
        </w:tabs>
      </w:pPr>
    </w:lvl>
    <w:lvl w:ilvl="2" w:tplc="374022D4">
      <w:numFmt w:val="none"/>
      <w:lvlText w:val=""/>
      <w:lvlJc w:val="left"/>
      <w:pPr>
        <w:tabs>
          <w:tab w:val="num" w:pos="360"/>
        </w:tabs>
      </w:pPr>
    </w:lvl>
    <w:lvl w:ilvl="3" w:tplc="7B7EF6A6">
      <w:numFmt w:val="none"/>
      <w:lvlText w:val=""/>
      <w:lvlJc w:val="left"/>
      <w:pPr>
        <w:tabs>
          <w:tab w:val="num" w:pos="360"/>
        </w:tabs>
      </w:pPr>
    </w:lvl>
    <w:lvl w:ilvl="4" w:tplc="D0643238">
      <w:numFmt w:val="none"/>
      <w:lvlText w:val=""/>
      <w:lvlJc w:val="left"/>
      <w:pPr>
        <w:tabs>
          <w:tab w:val="num" w:pos="360"/>
        </w:tabs>
      </w:pPr>
    </w:lvl>
    <w:lvl w:ilvl="5" w:tplc="FC68AB44">
      <w:numFmt w:val="none"/>
      <w:lvlText w:val=""/>
      <w:lvlJc w:val="left"/>
      <w:pPr>
        <w:tabs>
          <w:tab w:val="num" w:pos="360"/>
        </w:tabs>
      </w:pPr>
    </w:lvl>
    <w:lvl w:ilvl="6" w:tplc="D6F0373C">
      <w:numFmt w:val="none"/>
      <w:lvlText w:val=""/>
      <w:lvlJc w:val="left"/>
      <w:pPr>
        <w:tabs>
          <w:tab w:val="num" w:pos="360"/>
        </w:tabs>
      </w:pPr>
    </w:lvl>
    <w:lvl w:ilvl="7" w:tplc="6410344C">
      <w:numFmt w:val="none"/>
      <w:lvlText w:val=""/>
      <w:lvlJc w:val="left"/>
      <w:pPr>
        <w:tabs>
          <w:tab w:val="num" w:pos="360"/>
        </w:tabs>
      </w:pPr>
    </w:lvl>
    <w:lvl w:ilvl="8" w:tplc="B198B8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FAC4B28"/>
    <w:multiLevelType w:val="hybridMultilevel"/>
    <w:tmpl w:val="1F3247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CB4F6F"/>
    <w:multiLevelType w:val="hybridMultilevel"/>
    <w:tmpl w:val="FD8C70EE"/>
    <w:lvl w:ilvl="0" w:tplc="04190011">
      <w:start w:val="1"/>
      <w:numFmt w:val="decimal"/>
      <w:lvlText w:val="%1)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5F8E2185"/>
    <w:multiLevelType w:val="hybridMultilevel"/>
    <w:tmpl w:val="17C09F5A"/>
    <w:lvl w:ilvl="0" w:tplc="B28E5D8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36C6966"/>
    <w:multiLevelType w:val="hybridMultilevel"/>
    <w:tmpl w:val="4E080FB4"/>
    <w:lvl w:ilvl="0" w:tplc="D466D46E">
      <w:start w:val="1"/>
      <w:numFmt w:val="decimal"/>
      <w:lvlText w:val="%1."/>
      <w:lvlJc w:val="left"/>
      <w:pPr>
        <w:ind w:left="5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6676001C"/>
    <w:multiLevelType w:val="multilevel"/>
    <w:tmpl w:val="BC28F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696C3038"/>
    <w:multiLevelType w:val="hybridMultilevel"/>
    <w:tmpl w:val="E8EAFFE4"/>
    <w:lvl w:ilvl="0" w:tplc="6AAA7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A3E5F54">
      <w:numFmt w:val="none"/>
      <w:lvlText w:val=""/>
      <w:lvlJc w:val="left"/>
      <w:pPr>
        <w:tabs>
          <w:tab w:val="num" w:pos="360"/>
        </w:tabs>
      </w:pPr>
    </w:lvl>
    <w:lvl w:ilvl="2" w:tplc="7E40EBD4">
      <w:numFmt w:val="none"/>
      <w:lvlText w:val=""/>
      <w:lvlJc w:val="left"/>
      <w:pPr>
        <w:tabs>
          <w:tab w:val="num" w:pos="360"/>
        </w:tabs>
      </w:pPr>
    </w:lvl>
    <w:lvl w:ilvl="3" w:tplc="A93E2D6C">
      <w:numFmt w:val="none"/>
      <w:lvlText w:val=""/>
      <w:lvlJc w:val="left"/>
      <w:pPr>
        <w:tabs>
          <w:tab w:val="num" w:pos="360"/>
        </w:tabs>
      </w:pPr>
    </w:lvl>
    <w:lvl w:ilvl="4" w:tplc="F74E35D4">
      <w:numFmt w:val="none"/>
      <w:lvlText w:val=""/>
      <w:lvlJc w:val="left"/>
      <w:pPr>
        <w:tabs>
          <w:tab w:val="num" w:pos="360"/>
        </w:tabs>
      </w:pPr>
    </w:lvl>
    <w:lvl w:ilvl="5" w:tplc="5E041F68">
      <w:numFmt w:val="none"/>
      <w:lvlText w:val=""/>
      <w:lvlJc w:val="left"/>
      <w:pPr>
        <w:tabs>
          <w:tab w:val="num" w:pos="360"/>
        </w:tabs>
      </w:pPr>
    </w:lvl>
    <w:lvl w:ilvl="6" w:tplc="2806B8A2">
      <w:numFmt w:val="none"/>
      <w:lvlText w:val=""/>
      <w:lvlJc w:val="left"/>
      <w:pPr>
        <w:tabs>
          <w:tab w:val="num" w:pos="360"/>
        </w:tabs>
      </w:pPr>
    </w:lvl>
    <w:lvl w:ilvl="7" w:tplc="C082C5C0">
      <w:numFmt w:val="none"/>
      <w:lvlText w:val=""/>
      <w:lvlJc w:val="left"/>
      <w:pPr>
        <w:tabs>
          <w:tab w:val="num" w:pos="360"/>
        </w:tabs>
      </w:pPr>
    </w:lvl>
    <w:lvl w:ilvl="8" w:tplc="E7D8E6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B2418F6"/>
    <w:multiLevelType w:val="hybridMultilevel"/>
    <w:tmpl w:val="EC483954"/>
    <w:lvl w:ilvl="0" w:tplc="4FF25C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F7770C"/>
    <w:multiLevelType w:val="hybridMultilevel"/>
    <w:tmpl w:val="CA20E62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E7AC4"/>
    <w:rsid w:val="00012E03"/>
    <w:rsid w:val="00023207"/>
    <w:rsid w:val="00037687"/>
    <w:rsid w:val="00085031"/>
    <w:rsid w:val="000942F3"/>
    <w:rsid w:val="000A5E67"/>
    <w:rsid w:val="000C31B5"/>
    <w:rsid w:val="000F0CC2"/>
    <w:rsid w:val="00116DE5"/>
    <w:rsid w:val="0013074E"/>
    <w:rsid w:val="00137DE1"/>
    <w:rsid w:val="001519E8"/>
    <w:rsid w:val="00190B7C"/>
    <w:rsid w:val="001A2DA2"/>
    <w:rsid w:val="001B7889"/>
    <w:rsid w:val="001F4F52"/>
    <w:rsid w:val="00212023"/>
    <w:rsid w:val="00222DFA"/>
    <w:rsid w:val="00226EF6"/>
    <w:rsid w:val="002544D0"/>
    <w:rsid w:val="00293D91"/>
    <w:rsid w:val="002959C2"/>
    <w:rsid w:val="002A742A"/>
    <w:rsid w:val="002B285A"/>
    <w:rsid w:val="002D4C92"/>
    <w:rsid w:val="002D7BE2"/>
    <w:rsid w:val="002E2E89"/>
    <w:rsid w:val="00355D60"/>
    <w:rsid w:val="00371750"/>
    <w:rsid w:val="003937AE"/>
    <w:rsid w:val="00394E5B"/>
    <w:rsid w:val="00396848"/>
    <w:rsid w:val="00417159"/>
    <w:rsid w:val="00424EDE"/>
    <w:rsid w:val="00465443"/>
    <w:rsid w:val="00484139"/>
    <w:rsid w:val="00485E04"/>
    <w:rsid w:val="004C0FCD"/>
    <w:rsid w:val="0050500A"/>
    <w:rsid w:val="00517EF4"/>
    <w:rsid w:val="005603D9"/>
    <w:rsid w:val="00572B1B"/>
    <w:rsid w:val="0057433F"/>
    <w:rsid w:val="00576471"/>
    <w:rsid w:val="00597AEE"/>
    <w:rsid w:val="005A112E"/>
    <w:rsid w:val="005B0E62"/>
    <w:rsid w:val="005E7AC4"/>
    <w:rsid w:val="00602E3F"/>
    <w:rsid w:val="00660012"/>
    <w:rsid w:val="00673832"/>
    <w:rsid w:val="00676D58"/>
    <w:rsid w:val="006850BB"/>
    <w:rsid w:val="00691421"/>
    <w:rsid w:val="006A64B4"/>
    <w:rsid w:val="006B20C8"/>
    <w:rsid w:val="006B7065"/>
    <w:rsid w:val="006C4ED6"/>
    <w:rsid w:val="00701709"/>
    <w:rsid w:val="00702BD3"/>
    <w:rsid w:val="00717956"/>
    <w:rsid w:val="0074307E"/>
    <w:rsid w:val="00782A20"/>
    <w:rsid w:val="007B1BCC"/>
    <w:rsid w:val="007D3842"/>
    <w:rsid w:val="00806B7F"/>
    <w:rsid w:val="008136CE"/>
    <w:rsid w:val="00834D58"/>
    <w:rsid w:val="008604F2"/>
    <w:rsid w:val="008632D7"/>
    <w:rsid w:val="00884A48"/>
    <w:rsid w:val="008B2311"/>
    <w:rsid w:val="008B7906"/>
    <w:rsid w:val="008D6120"/>
    <w:rsid w:val="008F27F8"/>
    <w:rsid w:val="0090055A"/>
    <w:rsid w:val="0090702A"/>
    <w:rsid w:val="00933354"/>
    <w:rsid w:val="009505A7"/>
    <w:rsid w:val="009557EA"/>
    <w:rsid w:val="00984FBE"/>
    <w:rsid w:val="009B53DD"/>
    <w:rsid w:val="009C178F"/>
    <w:rsid w:val="009C67DF"/>
    <w:rsid w:val="009D6C90"/>
    <w:rsid w:val="009E1B46"/>
    <w:rsid w:val="009F19F5"/>
    <w:rsid w:val="00A10452"/>
    <w:rsid w:val="00A107D7"/>
    <w:rsid w:val="00A311BD"/>
    <w:rsid w:val="00A40284"/>
    <w:rsid w:val="00A40398"/>
    <w:rsid w:val="00A43FF5"/>
    <w:rsid w:val="00A60528"/>
    <w:rsid w:val="00A73AE8"/>
    <w:rsid w:val="00AD14F9"/>
    <w:rsid w:val="00B06E18"/>
    <w:rsid w:val="00B606D1"/>
    <w:rsid w:val="00B63108"/>
    <w:rsid w:val="00B706E3"/>
    <w:rsid w:val="00B83FBC"/>
    <w:rsid w:val="00BA650C"/>
    <w:rsid w:val="00BB0F7E"/>
    <w:rsid w:val="00BB62F8"/>
    <w:rsid w:val="00BC55AA"/>
    <w:rsid w:val="00BD466B"/>
    <w:rsid w:val="00BF1F73"/>
    <w:rsid w:val="00C66511"/>
    <w:rsid w:val="00C86F22"/>
    <w:rsid w:val="00C8724D"/>
    <w:rsid w:val="00CB48AB"/>
    <w:rsid w:val="00CD0FA7"/>
    <w:rsid w:val="00D00487"/>
    <w:rsid w:val="00D06D6F"/>
    <w:rsid w:val="00D170A5"/>
    <w:rsid w:val="00D331F1"/>
    <w:rsid w:val="00DC1520"/>
    <w:rsid w:val="00DD112B"/>
    <w:rsid w:val="00DE5836"/>
    <w:rsid w:val="00DF661A"/>
    <w:rsid w:val="00E00526"/>
    <w:rsid w:val="00E00B59"/>
    <w:rsid w:val="00E02204"/>
    <w:rsid w:val="00E02981"/>
    <w:rsid w:val="00E942F0"/>
    <w:rsid w:val="00EA350F"/>
    <w:rsid w:val="00ED1EA9"/>
    <w:rsid w:val="00F008DC"/>
    <w:rsid w:val="00F01A9E"/>
    <w:rsid w:val="00F30E23"/>
    <w:rsid w:val="00FB0FBF"/>
    <w:rsid w:val="00FD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paragraph" w:styleId="a3">
    <w:name w:val="Balloon Text"/>
    <w:basedOn w:val="a"/>
    <w:semiHidden/>
    <w:rsid w:val="00A6052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D14F9"/>
    <w:pPr>
      <w:jc w:val="both"/>
    </w:pPr>
    <w:rPr>
      <w:szCs w:val="20"/>
    </w:rPr>
  </w:style>
  <w:style w:type="paragraph" w:styleId="30">
    <w:name w:val="Body Text Indent 3"/>
    <w:basedOn w:val="a"/>
    <w:rsid w:val="00AD14F9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3937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37AE"/>
  </w:style>
  <w:style w:type="paragraph" w:customStyle="1" w:styleId="normal32">
    <w:name w:val="normal32"/>
    <w:basedOn w:val="a"/>
    <w:rsid w:val="00597AEE"/>
    <w:pPr>
      <w:jc w:val="center"/>
    </w:pPr>
    <w:rPr>
      <w:rFonts w:ascii="Arial" w:hAnsi="Arial" w:cs="Arial"/>
      <w:sz w:val="34"/>
      <w:szCs w:val="34"/>
    </w:rPr>
  </w:style>
  <w:style w:type="paragraph" w:customStyle="1" w:styleId="ConsPlusNormal">
    <w:name w:val="ConsPlusNormal"/>
    <w:rsid w:val="00597AE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Body Text Indent"/>
    <w:basedOn w:val="a"/>
    <w:link w:val="a8"/>
    <w:rsid w:val="00597A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97AEE"/>
    <w:rPr>
      <w:sz w:val="24"/>
      <w:szCs w:val="24"/>
    </w:rPr>
  </w:style>
  <w:style w:type="paragraph" w:customStyle="1" w:styleId="ConsNormal">
    <w:name w:val="ConsNormal"/>
    <w:rsid w:val="00597A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semiHidden/>
    <w:unhideWhenUsed/>
    <w:rsid w:val="009D6C90"/>
    <w:rPr>
      <w:strike w:val="0"/>
      <w:dstrike w:val="0"/>
      <w:color w:val="0000FF"/>
      <w:u w:val="none"/>
      <w:effect w:val="none"/>
    </w:rPr>
  </w:style>
  <w:style w:type="paragraph" w:styleId="aa">
    <w:name w:val="List Paragraph"/>
    <w:basedOn w:val="a"/>
    <w:uiPriority w:val="34"/>
    <w:qFormat/>
    <w:rsid w:val="009D6C90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9C67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67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7590-0233-4664-AA0B-39416D4A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1480</Words>
  <Characters>10446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11903</CharactersWithSpaces>
  <SharedDoc>false</SharedDoc>
  <HLinks>
    <vt:vector size="18" baseType="variant">
      <vt:variant>
        <vt:i4>7471217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consultantplus://offline/main?base=LAW;n=115957;fld=134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C:\content\act\7d4c5692-b3cb-4477-bdd6-00315543eeb2.doc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consultantplus://offline/main?base=LAW;n=117158;fld=134;dst=100179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</dc:creator>
  <cp:keywords/>
  <dc:description/>
  <cp:lastModifiedBy>Марина</cp:lastModifiedBy>
  <cp:revision>2</cp:revision>
  <cp:lastPrinted>2012-07-05T06:48:00Z</cp:lastPrinted>
  <dcterms:created xsi:type="dcterms:W3CDTF">2012-07-05T06:50:00Z</dcterms:created>
  <dcterms:modified xsi:type="dcterms:W3CDTF">2012-07-05T06:50:00Z</dcterms:modified>
</cp:coreProperties>
</file>